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30"/>
          <w:szCs w:val="30"/>
        </w:rPr>
      </w:pPr>
      <w:bookmarkStart w:colFirst="0" w:colLast="0" w:name="_bgafhisk5t3d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نموذج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مطالبة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دين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متأخر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]</w:t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</w:t>
      </w:r>
      <w:r w:rsidDel="00000000" w:rsidR="00000000" w:rsidRPr="00000000">
        <w:rPr>
          <w:rtl w:val="1"/>
        </w:rPr>
        <w:t xml:space="preserve">]</w:t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العنوان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الموضوع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متأخر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ورحمة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وبركاته</w:t>
      </w:r>
      <w:r w:rsidDel="00000000" w:rsidR="00000000" w:rsidRPr="00000000">
        <w:rPr>
          <w:rtl w:val="1"/>
        </w:rPr>
        <w:t xml:space="preserve">،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نحيطكم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بقيمة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المبلغ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إلخ</w:t>
      </w:r>
      <w:r w:rsidDel="00000000" w:rsidR="00000000" w:rsidRPr="00000000">
        <w:rPr>
          <w:rtl w:val="1"/>
        </w:rPr>
        <w:t xml:space="preserve">]، </w:t>
      </w: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المفترض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الاستحقاق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الأيام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سنضطر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اللازمة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حقوقنا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والتقدير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المرسل</w:t>
      </w:r>
      <w:r w:rsidDel="00000000" w:rsidR="00000000" w:rsidRPr="00000000">
        <w:rPr>
          <w:rtl w:val="1"/>
        </w:rPr>
        <w:t xml:space="preserve">]</w:t>
        <w:br w:type="textWrapping"/>
        <w:t xml:space="preserve"> [</w:t>
      </w:r>
      <w:r w:rsidDel="00000000" w:rsidR="00000000" w:rsidRPr="00000000">
        <w:rPr>
          <w:rtl w:val="1"/>
        </w:rPr>
        <w:t xml:space="preserve">الصفة</w:t>
      </w:r>
      <w:r w:rsidDel="00000000" w:rsidR="00000000" w:rsidRPr="00000000">
        <w:rPr>
          <w:rtl w:val="1"/>
        </w:rPr>
        <w:t xml:space="preserve">]</w:t>
        <w:br w:type="textWrapping"/>
        <w:t xml:space="preserve"> [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