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3wuz58hn71m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Teacher / Academic Experience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Usage:</w:t>
      </w:r>
      <w:r w:rsidDel="00000000" w:rsidR="00000000" w:rsidRPr="00000000">
        <w:rPr>
          <w:rtl w:val="0"/>
        </w:rPr>
        <w:t xml:space="preserve"> For teachers in schools or private academies.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 hereby grants this certification of experience to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their joining the Teaching Faculty as </w:t>
      </w:r>
      <w:r w:rsidDel="00000000" w:rsidR="00000000" w:rsidRPr="00000000">
        <w:rPr>
          <w:b w:val="1"/>
          <w:bCs w:val="1"/>
          <w:rtl w:val="0"/>
        </w:rPr>
        <w:t xml:space="preserve">[Job Title, e.g., Subject Teacher / Grade Level Educator]</w:t>
      </w:r>
      <w:r w:rsidDel="00000000" w:rsidR="00000000" w:rsidRPr="00000000">
        <w:rPr>
          <w:rtl w:val="0"/>
        </w:rPr>
        <w:t xml:space="preserve">, and throughout their professional tenure, they demonstrated </w:t>
      </w:r>
      <w:r w:rsidDel="00000000" w:rsidR="00000000" w:rsidRPr="00000000">
        <w:rPr>
          <w:b w:val="1"/>
          <w:bCs w:val="1"/>
          <w:rtl w:val="0"/>
        </w:rPr>
        <w:t xml:space="preserve">outstanding pedagogical skills</w:t>
      </w:r>
      <w:r w:rsidDel="00000000" w:rsidR="00000000" w:rsidRPr="00000000">
        <w:rPr>
          <w:rtl w:val="0"/>
        </w:rPr>
        <w:t xml:space="preserve"> in delivering information and developing curriculum plans. They were an exemplary model in effectively managing classrooms and utilizing modern teaching methodologies, which positively impacted student achievement.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commenced work with us from </w:t>
      </w:r>
      <w:r w:rsidDel="00000000" w:rsidR="00000000" w:rsidRPr="00000000">
        <w:rPr>
          <w:b w:val="1"/>
          <w:bCs w:val="1"/>
          <w:rtl w:val="0"/>
        </w:rPr>
        <w:t xml:space="preserve">[Start Date of Employment]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 of Employment]</w:t>
      </w:r>
      <w:r w:rsidDel="00000000" w:rsidR="00000000" w:rsidRPr="00000000">
        <w:rPr>
          <w:rtl w:val="0"/>
        </w:rPr>
        <w:t xml:space="preserve">. This certificate is issued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[Manager Signature]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[Company Stamp]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