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bidi w:val="1"/>
        <w:jc w:val="center"/>
        <w:rPr/>
      </w:pPr>
      <w:r w:rsidDel="00000000" w:rsidR="00000000" w:rsidRPr="00000000">
        <w:rPr>
          <w:rtl w:val="1"/>
        </w:rPr>
        <w:t xml:space="preserve">نموذج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مشروعات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د</w:t>
      </w:r>
      <w:r w:rsidDel="00000000" w:rsidR="00000000" w:rsidRPr="00000000">
        <w:rPr>
          <w:rtl w:val="1"/>
        </w:rPr>
        <w:t xml:space="preserve">ُ</w:t>
      </w:r>
      <w:r w:rsidDel="00000000" w:rsidR="00000000" w:rsidRPr="00000000">
        <w:rPr>
          <w:rtl w:val="1"/>
        </w:rPr>
        <w:t xml:space="preserve">فعات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متعددة</w:t>
      </w:r>
      <w:r w:rsidDel="00000000" w:rsidR="00000000" w:rsidRPr="00000000">
        <w:rPr>
          <w:rtl w:val="1"/>
        </w:rPr>
        <w:t xml:space="preserve">)</w:t>
      </w:r>
    </w:p>
    <w:tbl>
      <w:tblPr>
        <w:tblStyle w:val="Table1"/>
        <w:bidiVisual w:val="1"/>
        <w:tblW w:w="86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البند</w:t>
            </w:r>
          </w:p>
        </w:tc>
        <w:tc>
          <w:tcPr/>
          <w:p w:rsidR="00000000" w:rsidDel="00000000" w:rsidP="00000000" w:rsidRDefault="00000000" w:rsidRPr="00000000" w14:paraId="0000000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التفاصيل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الشركة</w:t>
            </w:r>
          </w:p>
        </w:tc>
        <w:tc>
          <w:tcPr/>
          <w:p w:rsidR="00000000" w:rsidDel="00000000" w:rsidP="00000000" w:rsidRDefault="00000000" w:rsidRPr="00000000" w14:paraId="00000005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الشركة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الشعار</w:t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مكان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الشعار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الفاتورة</w:t>
            </w:r>
          </w:p>
        </w:tc>
        <w:tc>
          <w:tcPr/>
          <w:p w:rsidR="00000000" w:rsidDel="00000000" w:rsidP="00000000" w:rsidRDefault="00000000" w:rsidRPr="00000000" w14:paraId="00000009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PRG-XXXX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الإصدار</w:t>
            </w:r>
          </w:p>
        </w:tc>
        <w:tc>
          <w:tcPr/>
          <w:p w:rsidR="00000000" w:rsidDel="00000000" w:rsidP="00000000" w:rsidRDefault="00000000" w:rsidRPr="00000000" w14:paraId="0000000B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اليوم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المشروع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العميل</w:t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[</w:t>
            </w: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العميل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المرحلة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الحالية</w:t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المرحلة</w:t>
            </w:r>
            <w:r w:rsidDel="00000000" w:rsidR="00000000" w:rsidRPr="00000000">
              <w:rPr>
                <w:rtl w:val="1"/>
              </w:rPr>
              <w:t xml:space="preserve"> [</w:t>
            </w: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1"/>
              </w:rPr>
              <w:t xml:space="preserve">]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[</w:t>
            </w: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rtl w:val="1"/>
              </w:rPr>
              <w:t xml:space="preserve">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نسبة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الإنجاز</w:t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[xx%]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قيمة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العقد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الإجمالية</w:t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[xxx SAR]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قيمة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الدفعة</w:t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[xxx SAR]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ضريبة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القيمة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المضافة</w:t>
            </w:r>
            <w:r w:rsidDel="00000000" w:rsidR="00000000" w:rsidRPr="00000000">
              <w:rPr>
                <w:rtl w:val="1"/>
              </w:rPr>
              <w:t xml:space="preserve"> (15%)</w:t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[xxx SAR]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الإجمالي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المطلوب</w:t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[xxx SAR]</w:t>
            </w:r>
          </w:p>
        </w:tc>
      </w:tr>
    </w:tbl>
    <w:p w:rsidR="00000000" w:rsidDel="00000000" w:rsidP="00000000" w:rsidRDefault="00000000" w:rsidRPr="00000000" w14:paraId="0000001C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ملاحظات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1D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-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الفاتورة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تمثل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دفعات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مرتبطة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بمراحل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تنفيذ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مشروع</w:t>
      </w:r>
      <w:r w:rsidDel="00000000" w:rsidR="00000000" w:rsidRPr="00000000">
        <w:rPr>
          <w:rtl w:val="1"/>
        </w:rPr>
        <w:t xml:space="preserve">.</w:t>
        <w:br w:type="textWrapping"/>
        <w:t xml:space="preserve">- </w:t>
      </w:r>
      <w:r w:rsidDel="00000000" w:rsidR="00000000" w:rsidRPr="00000000">
        <w:rPr>
          <w:rtl w:val="1"/>
        </w:rPr>
        <w:t xml:space="preserve">يجب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الالتزام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بجدول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.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Normal" w:default="1">
    <w:name w:val="Normal"/>
    <w:qFormat w:val="1"/>
    <w:rsid w:val="00FC693F"/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FC693F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ybjGOLI/f79RMSZaxKybKKKp7A==">CgMxLjA4AHIhMXA1V2hrMlRfUGU1UnlpZl9yeWVPazNYeGd1QkxGTWN3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